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100" w:rsidRDefault="00167493" w:rsidP="0065261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67493" w:rsidRDefault="00355780" w:rsidP="0016749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67493" w:rsidRDefault="00167493" w:rsidP="001674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городского  поселения</w:t>
      </w:r>
    </w:p>
    <w:p w:rsidR="00167493" w:rsidRDefault="00167493" w:rsidP="001674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 Туймазы муниципального района</w:t>
      </w:r>
    </w:p>
    <w:p w:rsidR="00167493" w:rsidRDefault="00167493" w:rsidP="001674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Туймазинский район Республики Башкортостан</w:t>
      </w:r>
    </w:p>
    <w:p w:rsidR="00167493" w:rsidRDefault="00167493" w:rsidP="0016749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67493" w:rsidRDefault="00167493" w:rsidP="0016749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РЕШЕНИЕ № </w:t>
      </w:r>
      <w:r w:rsidR="00355780">
        <w:rPr>
          <w:rFonts w:ascii="Times New Roman" w:hAnsi="Times New Roman"/>
          <w:sz w:val="28"/>
          <w:szCs w:val="28"/>
        </w:rPr>
        <w:t>228  от  16</w:t>
      </w:r>
      <w:r>
        <w:rPr>
          <w:rFonts w:ascii="Times New Roman" w:hAnsi="Times New Roman"/>
          <w:sz w:val="28"/>
          <w:szCs w:val="28"/>
        </w:rPr>
        <w:t xml:space="preserve">  мая 2013г.</w:t>
      </w:r>
    </w:p>
    <w:p w:rsidR="00167493" w:rsidRDefault="00167493" w:rsidP="00652617">
      <w:pPr>
        <w:jc w:val="center"/>
        <w:rPr>
          <w:rFonts w:ascii="Times New Roman" w:hAnsi="Times New Roman"/>
          <w:sz w:val="28"/>
          <w:szCs w:val="28"/>
        </w:rPr>
      </w:pPr>
    </w:p>
    <w:p w:rsidR="00B82100" w:rsidRPr="00355780" w:rsidRDefault="00B82100" w:rsidP="00B821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наименования улицы</w:t>
      </w:r>
      <w:r>
        <w:rPr>
          <w:rFonts w:ascii="Tahoma" w:hAnsi="Tahoma" w:cs="Tahoma"/>
          <w:sz w:val="48"/>
          <w:szCs w:val="48"/>
        </w:rPr>
        <w:t xml:space="preserve"> </w:t>
      </w:r>
      <w:proofErr w:type="gramStart"/>
      <w:r w:rsidR="00355780" w:rsidRPr="00355780">
        <w:rPr>
          <w:rFonts w:ascii="Times New Roman" w:hAnsi="Times New Roman" w:cs="Times New Roman"/>
          <w:sz w:val="28"/>
          <w:szCs w:val="28"/>
        </w:rPr>
        <w:t>Ежевичная</w:t>
      </w:r>
      <w:proofErr w:type="gramEnd"/>
      <w:r w:rsidRPr="003557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82100" w:rsidRDefault="00B82100" w:rsidP="00B82100">
      <w:pPr>
        <w:pStyle w:val="2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B82100" w:rsidRDefault="00B82100" w:rsidP="00B82100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В  соответствии  с п.21 ст. 14  Федерального закона  «Об общих принципах   организации местного  самоуправления  в Российской  Федерации», ст. 4 Устава городского поселения  город Туймазы, рассмотрев обращение депутата Совета городского поселения город Туймазы муниципального  района Туймазинский район Республики Башкортостан Булатова Р.М., </w:t>
      </w:r>
    </w:p>
    <w:p w:rsidR="00B82100" w:rsidRDefault="00B82100" w:rsidP="00B82100">
      <w:pPr>
        <w:tabs>
          <w:tab w:val="left" w:pos="2191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РЕШИЛ</w:t>
      </w:r>
    </w:p>
    <w:p w:rsidR="00B82100" w:rsidRDefault="00B82100" w:rsidP="00B82100">
      <w:pPr>
        <w:pStyle w:val="2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Утвердить наименование улицы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Ежевичная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г. Туймазы.  </w:t>
      </w:r>
    </w:p>
    <w:p w:rsidR="00B82100" w:rsidRDefault="00B82100" w:rsidP="00B82100">
      <w:pPr>
        <w:spacing w:after="0" w:line="240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:rsidR="00B82100" w:rsidRDefault="00B82100" w:rsidP="00B8210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 настоящего решения  возложить на  постоянную комиссию  по использованию   земель  и природных ресурсов, экологии и чрезвычайным ситуациям (Булатов Р.М.), заместителя главы Администрации  городского поселения  город   Туймазы    муниципального района   Туймазинский район     Республики   Башкортостан  (</w:t>
      </w:r>
      <w:proofErr w:type="spellStart"/>
      <w:r>
        <w:rPr>
          <w:rFonts w:ascii="Times New Roman" w:hAnsi="Times New Roman"/>
          <w:sz w:val="28"/>
          <w:szCs w:val="28"/>
        </w:rPr>
        <w:t>Лукманов</w:t>
      </w:r>
      <w:proofErr w:type="spellEnd"/>
      <w:r>
        <w:rPr>
          <w:rFonts w:ascii="Times New Roman" w:hAnsi="Times New Roman"/>
          <w:sz w:val="28"/>
          <w:szCs w:val="28"/>
        </w:rPr>
        <w:t xml:space="preserve">   Р.Р.)</w:t>
      </w:r>
    </w:p>
    <w:p w:rsidR="00B82100" w:rsidRDefault="00B82100" w:rsidP="00B821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2100" w:rsidRDefault="00B82100" w:rsidP="00B821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82100" w:rsidRDefault="00B82100" w:rsidP="00B821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городского поселения</w:t>
      </w:r>
    </w:p>
    <w:p w:rsidR="00B82100" w:rsidRDefault="00B82100" w:rsidP="00B8210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 Туймазы муниципального района</w:t>
      </w:r>
    </w:p>
    <w:p w:rsidR="00B82100" w:rsidRDefault="00B82100" w:rsidP="00B82100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Туймазинский район Республики Башкортостан                </w:t>
      </w:r>
      <w:proofErr w:type="spellStart"/>
      <w:r>
        <w:rPr>
          <w:rFonts w:ascii="Times New Roman" w:hAnsi="Times New Roman"/>
          <w:sz w:val="28"/>
          <w:szCs w:val="28"/>
        </w:rPr>
        <w:t>Ф.Ш.Терегулов</w:t>
      </w:r>
      <w:proofErr w:type="spellEnd"/>
    </w:p>
    <w:p w:rsidR="00B82100" w:rsidRDefault="00B82100" w:rsidP="00B82100"/>
    <w:p w:rsidR="00B82100" w:rsidRDefault="00B82100" w:rsidP="00B82100"/>
    <w:p w:rsidR="00B82100" w:rsidRDefault="00B82100" w:rsidP="00B82100"/>
    <w:p w:rsidR="00A161F6" w:rsidRDefault="00A161F6"/>
    <w:p w:rsidR="004A0172" w:rsidRDefault="004A0172"/>
    <w:sectPr w:rsidR="004A0172" w:rsidSect="00135D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82832"/>
    <w:multiLevelType w:val="hybridMultilevel"/>
    <w:tmpl w:val="6454830E"/>
    <w:lvl w:ilvl="0" w:tplc="EF10D79E">
      <w:start w:val="1"/>
      <w:numFmt w:val="decimal"/>
      <w:lvlText w:val="%1."/>
      <w:lvlJc w:val="left"/>
      <w:pPr>
        <w:ind w:left="360" w:hanging="360"/>
      </w:pPr>
      <w:rPr>
        <w:rFonts w:cs="Arial"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2100"/>
    <w:rsid w:val="00135D54"/>
    <w:rsid w:val="00167493"/>
    <w:rsid w:val="00355780"/>
    <w:rsid w:val="004A0172"/>
    <w:rsid w:val="005803D2"/>
    <w:rsid w:val="005A5CAF"/>
    <w:rsid w:val="00652617"/>
    <w:rsid w:val="00A161F6"/>
    <w:rsid w:val="00B82100"/>
    <w:rsid w:val="00E253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5D54"/>
  </w:style>
  <w:style w:type="paragraph" w:styleId="2">
    <w:name w:val="heading 2"/>
    <w:aliases w:val="H2,&quot;Изумруд&quot;"/>
    <w:basedOn w:val="a"/>
    <w:next w:val="a"/>
    <w:link w:val="20"/>
    <w:semiHidden/>
    <w:unhideWhenUsed/>
    <w:qFormat/>
    <w:rsid w:val="00B82100"/>
    <w:pPr>
      <w:keepNext/>
      <w:autoSpaceDE w:val="0"/>
      <w:autoSpaceDN w:val="0"/>
      <w:adjustRightInd w:val="0"/>
      <w:spacing w:after="0" w:line="240" w:lineRule="auto"/>
      <w:ind w:firstLine="485"/>
      <w:jc w:val="both"/>
      <w:outlineLvl w:val="1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,&quot;Изумруд&quot; Знак"/>
    <w:basedOn w:val="a0"/>
    <w:link w:val="2"/>
    <w:semiHidden/>
    <w:rsid w:val="00B82100"/>
    <w:rPr>
      <w:rFonts w:ascii="Arial" w:eastAsia="Times New Roman" w:hAnsi="Arial" w:cs="Arial"/>
    </w:rPr>
  </w:style>
  <w:style w:type="paragraph" w:customStyle="1" w:styleId="ConsPlusNormal">
    <w:name w:val="ConsPlusNormal"/>
    <w:rsid w:val="00B8210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40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174</Words>
  <Characters>993</Characters>
  <Application>Microsoft Office Word</Application>
  <DocSecurity>0</DocSecurity>
  <Lines>8</Lines>
  <Paragraphs>2</Paragraphs>
  <ScaleCrop>false</ScaleCrop>
  <Company>Reanimator Extreme Edition</Company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11</cp:revision>
  <cp:lastPrinted>2013-05-16T05:55:00Z</cp:lastPrinted>
  <dcterms:created xsi:type="dcterms:W3CDTF">2013-05-15T04:20:00Z</dcterms:created>
  <dcterms:modified xsi:type="dcterms:W3CDTF">2013-05-16T10:13:00Z</dcterms:modified>
</cp:coreProperties>
</file>